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239" w:rsidRDefault="00420239" w:rsidP="00420239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0239" w:rsidRDefault="00420239" w:rsidP="00420239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20239" w:rsidRDefault="00420239" w:rsidP="0042023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20239" w:rsidRDefault="00420239" w:rsidP="0042023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20239" w:rsidRDefault="00420239" w:rsidP="0042023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20239" w:rsidRDefault="00420239" w:rsidP="00420239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420239" w:rsidRDefault="00420239" w:rsidP="0042023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271</w:t>
      </w:r>
    </w:p>
    <w:p w:rsidR="00420239" w:rsidRDefault="00420239" w:rsidP="00420239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420239" w:rsidRDefault="00420239" w:rsidP="004202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D627BD" w:rsidRPr="008C2335" w:rsidRDefault="00D627BD" w:rsidP="00112C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56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продаж земельної ділянки 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</w:p>
    <w:p w:rsidR="000F1BE1" w:rsidRPr="008C2335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громадянина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Поліщука </w:t>
      </w:r>
      <w:proofErr w:type="spellStart"/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Ігора</w:t>
      </w:r>
      <w:proofErr w:type="spellEnd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земельної ділянки сільськогосподарського призначення для ведення фермерського господарства, що належить на праві постійного користування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в складі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Державного акту на право постійного користування земельною ділянкою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19 листопада 2001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40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A7F04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громадянину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Поліщуку </w:t>
      </w:r>
      <w:proofErr w:type="spellStart"/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Ігору</w:t>
      </w:r>
      <w:proofErr w:type="spellEnd"/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29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7967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90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- 8</w:t>
      </w:r>
      <w:r w:rsidR="00717D4C">
        <w:rPr>
          <w:rFonts w:ascii="Times New Roman" w:hAnsi="Times New Roman" w:cs="Times New Roman"/>
          <w:bCs/>
          <w:sz w:val="28"/>
          <w:szCs w:val="28"/>
          <w:lang w:val="uk-UA"/>
        </w:rPr>
        <w:t>44432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717D4C">
        <w:rPr>
          <w:rFonts w:ascii="Times New Roman" w:hAnsi="Times New Roman" w:cs="Times New Roman"/>
          <w:bCs/>
          <w:sz w:val="28"/>
          <w:szCs w:val="28"/>
          <w:lang w:val="uk-UA"/>
        </w:rPr>
        <w:t>35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грн. (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вісімсот </w:t>
      </w:r>
      <w:r w:rsidR="00717D4C">
        <w:rPr>
          <w:rFonts w:ascii="Times New Roman" w:hAnsi="Times New Roman" w:cs="Times New Roman"/>
          <w:bCs/>
          <w:sz w:val="28"/>
          <w:szCs w:val="28"/>
          <w:lang w:val="uk-UA"/>
        </w:rPr>
        <w:t>сорок чотири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E651F">
        <w:rPr>
          <w:rFonts w:ascii="Times New Roman" w:hAnsi="Times New Roman" w:cs="Times New Roman"/>
          <w:bCs/>
          <w:sz w:val="28"/>
          <w:szCs w:val="28"/>
          <w:lang w:val="uk-UA"/>
        </w:rPr>
        <w:t>чотириста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17D4C">
        <w:rPr>
          <w:rFonts w:ascii="Times New Roman" w:hAnsi="Times New Roman" w:cs="Times New Roman"/>
          <w:bCs/>
          <w:sz w:val="28"/>
          <w:szCs w:val="28"/>
          <w:lang w:val="uk-UA"/>
        </w:rPr>
        <w:t>тридцять</w:t>
      </w:r>
      <w:r w:rsid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17D4C">
        <w:rPr>
          <w:rFonts w:ascii="Times New Roman" w:hAnsi="Times New Roman" w:cs="Times New Roman"/>
          <w:bCs/>
          <w:sz w:val="28"/>
          <w:szCs w:val="28"/>
          <w:lang w:val="uk-UA"/>
        </w:rPr>
        <w:t>дві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гривн</w:t>
      </w:r>
      <w:r w:rsidR="00717D4C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17D4C">
        <w:rPr>
          <w:rFonts w:ascii="Times New Roman" w:hAnsi="Times New Roman" w:cs="Times New Roman"/>
          <w:bCs/>
          <w:sz w:val="28"/>
          <w:szCs w:val="28"/>
          <w:lang w:val="uk-UA"/>
        </w:rPr>
        <w:t>35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717D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</w:t>
      </w:r>
      <w:r w:rsidR="00717D4C" w:rsidRPr="00717D4C">
        <w:rPr>
          <w:rFonts w:ascii="Times New Roman" w:hAnsi="Times New Roman" w:cs="Times New Roman"/>
          <w:bCs/>
          <w:sz w:val="28"/>
          <w:szCs w:val="28"/>
          <w:lang w:val="uk-UA"/>
        </w:rPr>
        <w:t>розстрочення</w:t>
      </w:r>
      <w:r w:rsidR="00717D4C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717D4C" w:rsidRPr="00717D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платежу зі сплати ціни земельної ділянки</w:t>
      </w:r>
      <w:r w:rsidR="00717D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терміном на </w:t>
      </w:r>
      <w:r w:rsidR="009260D8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717D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r w:rsidR="009260D8">
        <w:rPr>
          <w:rFonts w:ascii="Times New Roman" w:hAnsi="Times New Roman" w:cs="Times New Roman"/>
          <w:bCs/>
          <w:sz w:val="28"/>
          <w:szCs w:val="28"/>
          <w:lang w:val="uk-UA"/>
        </w:rPr>
        <w:t>три</w:t>
      </w:r>
      <w:r w:rsidR="00717D4C">
        <w:rPr>
          <w:rFonts w:ascii="Times New Roman" w:hAnsi="Times New Roman" w:cs="Times New Roman"/>
          <w:bCs/>
          <w:sz w:val="28"/>
          <w:szCs w:val="28"/>
          <w:lang w:val="uk-UA"/>
        </w:rPr>
        <w:t>) рок</w:t>
      </w:r>
      <w:r w:rsidR="009260D8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717D4C" w:rsidRPr="00717D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рівним річним платежем з урахуванням індексу інфляції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C5258" w:rsidRPr="00FC52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визначити термін сплати </w:t>
      </w:r>
      <w:r w:rsidR="00717D4C" w:rsidRPr="00717D4C">
        <w:rPr>
          <w:rFonts w:ascii="Times New Roman" w:hAnsi="Times New Roman" w:cs="Times New Roman"/>
          <w:bCs/>
          <w:sz w:val="28"/>
          <w:szCs w:val="28"/>
          <w:lang w:val="uk-UA"/>
        </w:rPr>
        <w:t>щороку, рівними частинами, у місяць, що настає за звітним роком</w:t>
      </w:r>
      <w:bookmarkStart w:id="0" w:name="_GoBack"/>
      <w:bookmarkEnd w:id="0"/>
      <w:r w:rsidR="00FC5258" w:rsidRPr="00FC525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моменту нотаріального посвідчення договору купівлі-продажу</w:t>
      </w:r>
      <w:r w:rsidR="00126C6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17D4C" w:rsidRDefault="00717D4C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17D4C" w:rsidRDefault="00717D4C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2.</w:t>
      </w:r>
      <w:r w:rsidRPr="00717D4C"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717D4C">
        <w:rPr>
          <w:rFonts w:ascii="Times New Roman" w:hAnsi="Times New Roman" w:cs="Times New Roman"/>
          <w:bCs/>
          <w:sz w:val="28"/>
          <w:szCs w:val="28"/>
          <w:lang w:val="uk-UA"/>
        </w:rPr>
        <w:t>станов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ити</w:t>
      </w:r>
      <w:r w:rsidRPr="00717D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заборон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717D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продаж або інше відчуження та надання у користування земельної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7967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052348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90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717D4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(крім надання у користування фермерському господарству земельних ділянок, які знаходяться у власності членів такого фермерського господарства, що є покупцями такої земельної ділянки) до повного розрахунку покупця за договором купівлі-продажу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26C6F" w:rsidRDefault="00126C6F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717D4C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договір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ьної ділянки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за цільовим призначенням – землі сільськогосподарського призначення, для ведення фермерського господарства (код за КВЦПЗД-01.02), </w:t>
      </w:r>
      <w:r w:rsidR="00126C6F" w:rsidRPr="00126C6F">
        <w:rPr>
          <w:rFonts w:ascii="Times New Roman" w:hAnsi="Times New Roman" w:cs="Times New Roman"/>
          <w:bCs/>
          <w:sz w:val="28"/>
          <w:szCs w:val="28"/>
          <w:lang w:val="uk-UA"/>
        </w:rPr>
        <w:t>площею 29,7967 га, кадастровий номер 0523481000:02:001:0090</w:t>
      </w:r>
      <w:r w:rsidR="00022394" w:rsidRPr="000223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="00022394" w:rsidRPr="00022394">
        <w:rPr>
          <w:rFonts w:ascii="Times New Roman" w:hAnsi="Times New Roman" w:cs="Times New Roman"/>
          <w:bCs/>
          <w:sz w:val="28"/>
          <w:szCs w:val="28"/>
          <w:lang w:val="uk-UA"/>
        </w:rPr>
        <w:t>с.Білашки</w:t>
      </w:r>
      <w:proofErr w:type="spellEnd"/>
      <w:r w:rsidR="00022394" w:rsidRPr="0002239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022394" w:rsidRPr="001D3C73" w:rsidRDefault="00022394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717D4C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A7F04" w:rsidRDefault="005A7F0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022394" w:rsidRDefault="0002239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7F24A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 xml:space="preserve">іський  голова    </w:t>
      </w:r>
      <w:r w:rsidR="00420239">
        <w:rPr>
          <w:b/>
          <w:sz w:val="28"/>
          <w:szCs w:val="28"/>
        </w:rPr>
        <w:t xml:space="preserve">                       </w:t>
      </w:r>
      <w:r w:rsidR="007F24A5" w:rsidRPr="00224B4B">
        <w:rPr>
          <w:b/>
          <w:sz w:val="28"/>
          <w:szCs w:val="28"/>
        </w:rPr>
        <w:t>С</w:t>
      </w:r>
      <w:r w:rsidR="00420239">
        <w:rPr>
          <w:b/>
          <w:sz w:val="28"/>
          <w:szCs w:val="28"/>
          <w:lang w:val="ru-RU"/>
        </w:rPr>
        <w:t xml:space="preserve">ергій </w:t>
      </w:r>
      <w:r w:rsidR="007F24A5" w:rsidRPr="00224B4B">
        <w:rPr>
          <w:b/>
          <w:sz w:val="28"/>
          <w:szCs w:val="28"/>
        </w:rPr>
        <w:t>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022394">
      <w:pgSz w:w="11906" w:h="16838"/>
      <w:pgMar w:top="709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22394"/>
    <w:rsid w:val="00033794"/>
    <w:rsid w:val="00046674"/>
    <w:rsid w:val="00086FF0"/>
    <w:rsid w:val="000970E1"/>
    <w:rsid w:val="000F1BE1"/>
    <w:rsid w:val="00112C89"/>
    <w:rsid w:val="00126C6F"/>
    <w:rsid w:val="0019798E"/>
    <w:rsid w:val="001D3C73"/>
    <w:rsid w:val="001E651F"/>
    <w:rsid w:val="00257C08"/>
    <w:rsid w:val="002B134D"/>
    <w:rsid w:val="002E7834"/>
    <w:rsid w:val="003108D4"/>
    <w:rsid w:val="00350791"/>
    <w:rsid w:val="00420239"/>
    <w:rsid w:val="00447A5B"/>
    <w:rsid w:val="0049792D"/>
    <w:rsid w:val="004B4BDE"/>
    <w:rsid w:val="005136FF"/>
    <w:rsid w:val="005327F2"/>
    <w:rsid w:val="00532E3F"/>
    <w:rsid w:val="005941BC"/>
    <w:rsid w:val="005A7F04"/>
    <w:rsid w:val="005D0CB8"/>
    <w:rsid w:val="006E5734"/>
    <w:rsid w:val="006E7087"/>
    <w:rsid w:val="00717D4C"/>
    <w:rsid w:val="007220BB"/>
    <w:rsid w:val="00736124"/>
    <w:rsid w:val="0077683F"/>
    <w:rsid w:val="007C17A9"/>
    <w:rsid w:val="007E40DF"/>
    <w:rsid w:val="007F24A5"/>
    <w:rsid w:val="00827A69"/>
    <w:rsid w:val="008A2EA2"/>
    <w:rsid w:val="008C06D3"/>
    <w:rsid w:val="009260D8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17D6E"/>
    <w:rsid w:val="00D21C4F"/>
    <w:rsid w:val="00D627BD"/>
    <w:rsid w:val="00DC2154"/>
    <w:rsid w:val="00E02043"/>
    <w:rsid w:val="00E37D07"/>
    <w:rsid w:val="00E54A55"/>
    <w:rsid w:val="00EC38D2"/>
    <w:rsid w:val="00EF78CC"/>
    <w:rsid w:val="00F13ABC"/>
    <w:rsid w:val="00F65A52"/>
    <w:rsid w:val="00FC5258"/>
    <w:rsid w:val="00FF5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1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2023-03-10T05:41:00Z</cp:lastPrinted>
  <dcterms:created xsi:type="dcterms:W3CDTF">2024-01-31T07:10:00Z</dcterms:created>
  <dcterms:modified xsi:type="dcterms:W3CDTF">2024-02-22T15:16:00Z</dcterms:modified>
</cp:coreProperties>
</file>